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Training record</w:t>
      </w:r>
    </w:p>
    <w:p>
      <w:pPr>
        <w:spacing w:before="100" w:after="60"/>
      </w:pPr>
      <w:r>
        <w:rPr>
          <w:b/>
          <w:sz w:val="19"/>
        </w:rPr>
        <w:t xml:space="preserve">Employee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Employee ID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Job title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Department or crew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Hire 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Supervisor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Trainings</w:t>
      </w:r>
    </w:p>
    <w:p>
      <w:pPr>
        <w:spacing w:before="0" w:after="60"/>
      </w:pPr>
      <w:r>
        <w:rPr>
          <w:i/>
          <w:sz w:val="19"/>
        </w:rPr>
        <w:t xml:space="preserve">Leave the Expires column blank for courses that don't expire.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Course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Trainer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Expires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Initials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