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Incident investigation form</w:t>
      </w:r>
    </w:p>
    <w:p>
      <w:pPr>
        <w:spacing w:before="100" w:after="60"/>
      </w:pPr>
      <w:r>
        <w:rPr>
          <w:b/>
          <w:sz w:val="19"/>
        </w:rPr>
        <w:t xml:space="preserve">Incident report no.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of incident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Location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Investigator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Date of investigation </w:t>
      </w:r>
      <w:r>
        <w:rPr>
          <w:sz w:val="19"/>
        </w:rPr>
        <w:t xml:space="preserve">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What happened</w:t>
      </w:r>
    </w:p>
    <w:p>
      <w:pPr>
        <w:spacing w:before="0" w:after="60"/>
      </w:pPr>
      <w:r>
        <w:rPr>
          <w:i/>
          <w:sz w:val="19"/>
        </w:rPr>
        <w:t xml:space="preserve">Facts only: what, when and where. Leave out blame and guesses.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Timeline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Time</w:t>
            </w:r>
          </w:p>
        </w:tc>
        <w:tc>
          <w:tcPr>
            <w:tcW w:w="34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What happened</w:t>
            </w:r>
          </w:p>
        </w:tc>
        <w:tc>
          <w:tcPr>
            <w:tcW w:w="34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Who saw it</w:t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Witnesses and statements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Name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Role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Statement taken (date)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Notes</w:t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Contributing factors</w:t>
      </w:r>
    </w:p>
    <w:p>
      <w:pPr>
        <w:spacing w:before="0" w:after="60"/>
      </w:pPr>
      <w:r>
        <w:rPr>
          <w:i/>
          <w:sz w:val="19"/>
        </w:rPr>
        <w:t xml:space="preserve">Tick all that apply, then say how in the lines below.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Equipment or tool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Weather or lighting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Procedure missing or not followed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Pace, fatigue or schedule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Training or experience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Communication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Supervision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Materials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Work area or housekeeping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Other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5 whys</w:t>
      </w:r>
    </w:p>
    <w:p>
      <w:pPr>
        <w:spacing w:before="0" w:after="60"/>
      </w:pPr>
      <w:r>
        <w:rPr>
          <w:i/>
          <w:sz w:val="19"/>
        </w:rPr>
        <w:t xml:space="preserve">Start with what went wrong. Ask why. Ask it again of each answer until you reach something you can change.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Corrective actions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Action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Owner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Due date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Done</w:t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